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1495D" w14:textId="49C801C1" w:rsidR="00B26A99" w:rsidRDefault="00443842" w:rsidP="00B26A99">
      <w:pPr>
        <w:pStyle w:val="p1"/>
        <w:jc w:val="center"/>
        <w:rPr>
          <w:rStyle w:val="s1"/>
          <w:b/>
          <w:bCs/>
        </w:rPr>
      </w:pPr>
      <w:r>
        <w:rPr>
          <w:rStyle w:val="s1"/>
          <w:b/>
          <w:bCs/>
        </w:rPr>
        <w:t xml:space="preserve">Конспекты занятий группы </w:t>
      </w:r>
      <w:r w:rsidR="00B271BB">
        <w:rPr>
          <w:rStyle w:val="s1"/>
          <w:b/>
          <w:bCs/>
        </w:rPr>
        <w:t>второго младшего дошкольного возраста группы номер 5 «Фантазеры»</w:t>
      </w:r>
    </w:p>
    <w:p w14:paraId="761B85C0" w14:textId="77777777" w:rsidR="00443842" w:rsidRDefault="00443842" w:rsidP="00B26A99">
      <w:pPr>
        <w:pStyle w:val="p1"/>
        <w:jc w:val="center"/>
        <w:rPr>
          <w:rStyle w:val="s1"/>
          <w:b/>
          <w:bCs/>
        </w:rPr>
      </w:pPr>
    </w:p>
    <w:p w14:paraId="71122238" w14:textId="420B21C8" w:rsidR="00443842" w:rsidRPr="004D4861" w:rsidRDefault="00443842" w:rsidP="004D4861">
      <w:pPr>
        <w:pStyle w:val="p1"/>
        <w:jc w:val="both"/>
        <w:rPr>
          <w:rStyle w:val="s1"/>
          <w:b/>
          <w:bCs/>
        </w:rPr>
      </w:pPr>
      <w:r>
        <w:rPr>
          <w:rStyle w:val="s1"/>
          <w:b/>
          <w:bCs/>
        </w:rPr>
        <w:t xml:space="preserve">Конспект к </w:t>
      </w:r>
      <w:r w:rsidR="00F21112">
        <w:rPr>
          <w:rStyle w:val="s1"/>
          <w:b/>
          <w:bCs/>
        </w:rPr>
        <w:t>интегрированному занятию по познавательному и речевому развитию</w:t>
      </w:r>
    </w:p>
    <w:p w14:paraId="7494C429" w14:textId="7F0840F7" w:rsidR="00B26A99" w:rsidRDefault="00B26A99">
      <w:pPr>
        <w:pStyle w:val="p1"/>
      </w:pPr>
    </w:p>
    <w:p w14:paraId="0A366098" w14:textId="77777777" w:rsidR="00B26A99" w:rsidRDefault="00B26A99">
      <w:pPr>
        <w:pStyle w:val="p1"/>
      </w:pPr>
      <w:r>
        <w:rPr>
          <w:rStyle w:val="s1"/>
        </w:rPr>
        <w:t>Тема: «Узнаём овощи и фрукты»</w:t>
      </w:r>
    </w:p>
    <w:p w14:paraId="632458E5" w14:textId="1C5CA3F5" w:rsidR="00B26A99" w:rsidRDefault="00B26A99">
      <w:pPr>
        <w:pStyle w:val="p1"/>
      </w:pPr>
      <w:r>
        <w:rPr>
          <w:rStyle w:val="s1"/>
        </w:rPr>
        <w:t xml:space="preserve">Цель занятия: познакомить детей </w:t>
      </w:r>
      <w:r w:rsidR="004D4861">
        <w:rPr>
          <w:rStyle w:val="s1"/>
        </w:rPr>
        <w:t>трёх</w:t>
      </w:r>
      <w:r>
        <w:rPr>
          <w:rStyle w:val="s1"/>
        </w:rPr>
        <w:t xml:space="preserve"> лет с названиями и признаками распространённых овощей и фруктов, развивать умение их классифицировать, а также поддерживать речевую активность и двигательный интерес через артикуляционную гимнастику и </w:t>
      </w:r>
      <w:proofErr w:type="spellStart"/>
      <w:r>
        <w:rPr>
          <w:rStyle w:val="s1"/>
        </w:rPr>
        <w:t>физминутку</w:t>
      </w:r>
      <w:proofErr w:type="spellEnd"/>
      <w:r>
        <w:rPr>
          <w:rStyle w:val="s1"/>
        </w:rPr>
        <w:t>.</w:t>
      </w:r>
    </w:p>
    <w:p w14:paraId="04733372" w14:textId="77777777" w:rsidR="00B26A99" w:rsidRDefault="00B26A99">
      <w:pPr>
        <w:pStyle w:val="p1"/>
      </w:pPr>
      <w:r>
        <w:rPr>
          <w:rStyle w:val="s2"/>
        </w:rPr>
        <w:t>Задачи занятия</w:t>
      </w:r>
    </w:p>
    <w:p w14:paraId="52893F41" w14:textId="77777777" w:rsidR="00B26A99" w:rsidRDefault="00B26A9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Познавательная задача:</w:t>
      </w:r>
    </w:p>
    <w:p w14:paraId="764C8C35" w14:textId="77777777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Закрепить названия основных овощей (морковь, огурец, помидор, перец) и фруктов (яблоко, груша, банан, виноград, клубника).</w:t>
      </w:r>
    </w:p>
    <w:p w14:paraId="71ABC729" w14:textId="16F948AC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Познакомить</w:t>
      </w:r>
      <w:r w:rsidR="00593AD3">
        <w:rPr>
          <w:rStyle w:val="s1"/>
          <w:rFonts w:eastAsia="Times New Roman"/>
        </w:rPr>
        <w:t xml:space="preserve"> детей</w:t>
      </w:r>
      <w:r>
        <w:rPr>
          <w:rStyle w:val="s1"/>
          <w:rFonts w:eastAsia="Times New Roman"/>
        </w:rPr>
        <w:t xml:space="preserve"> </w:t>
      </w:r>
      <w:proofErr w:type="gramStart"/>
      <w:r>
        <w:rPr>
          <w:rStyle w:val="s1"/>
          <w:rFonts w:eastAsia="Times New Roman"/>
        </w:rPr>
        <w:t>с  цветом</w:t>
      </w:r>
      <w:proofErr w:type="gramEnd"/>
      <w:r w:rsidR="00593AD3">
        <w:rPr>
          <w:rStyle w:val="s1"/>
          <w:rFonts w:eastAsia="Times New Roman"/>
        </w:rPr>
        <w:t xml:space="preserve">, формой </w:t>
      </w:r>
      <w:r w:rsidR="00822667">
        <w:rPr>
          <w:rStyle w:val="s1"/>
          <w:rFonts w:eastAsia="Times New Roman"/>
        </w:rPr>
        <w:t>овощей и фруктов.</w:t>
      </w:r>
    </w:p>
    <w:p w14:paraId="66045E1D" w14:textId="73A8F6C5" w:rsidR="00B26A99" w:rsidRDefault="00B26A9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Речевое развитие и артику</w:t>
      </w:r>
      <w:r w:rsidR="00593AD3">
        <w:rPr>
          <w:rStyle w:val="s2"/>
          <w:rFonts w:eastAsia="Times New Roman"/>
        </w:rPr>
        <w:t>л</w:t>
      </w:r>
      <w:r>
        <w:rPr>
          <w:rStyle w:val="s2"/>
          <w:rFonts w:eastAsia="Times New Roman"/>
        </w:rPr>
        <w:t>яция:</w:t>
      </w:r>
    </w:p>
    <w:p w14:paraId="509B5FDE" w14:textId="77777777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Развивать речевой аппарат с помощью артикуляционной гимнастики («Чашечка», «Улыбка – трубочка», «Лопатка»).</w:t>
      </w:r>
    </w:p>
    <w:p w14:paraId="73B99F9D" w14:textId="77777777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Формировать умение чётко произносить звуки и слова.</w:t>
      </w:r>
    </w:p>
    <w:p w14:paraId="332D2D51" w14:textId="77777777" w:rsidR="00B26A99" w:rsidRDefault="00B26A9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Двигательное развитие:</w:t>
      </w:r>
    </w:p>
    <w:p w14:paraId="673049D3" w14:textId="77777777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Поддерживать двигательную активность и координацию через пальчиковую игру «Соберём корзинку» и </w:t>
      </w:r>
      <w:proofErr w:type="spellStart"/>
      <w:r>
        <w:rPr>
          <w:rStyle w:val="s1"/>
          <w:rFonts w:eastAsia="Times New Roman"/>
        </w:rPr>
        <w:t>физминутку</w:t>
      </w:r>
      <w:proofErr w:type="spellEnd"/>
      <w:r>
        <w:rPr>
          <w:rStyle w:val="s1"/>
          <w:rFonts w:eastAsia="Times New Roman"/>
        </w:rPr>
        <w:t xml:space="preserve"> «Мы – весёлые фрукты».</w:t>
      </w:r>
    </w:p>
    <w:p w14:paraId="428D15D8" w14:textId="77777777" w:rsidR="00B26A99" w:rsidRDefault="00B26A9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Социально</w:t>
      </w:r>
      <w:r>
        <w:rPr>
          <w:rStyle w:val="s2"/>
          <w:rFonts w:eastAsia="Times New Roman"/>
        </w:rPr>
        <w:noBreakHyphen/>
        <w:t>коммуникативное развитие:</w:t>
      </w:r>
    </w:p>
    <w:p w14:paraId="398BD26A" w14:textId="77777777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Способствовать взаимодействию детей во время групповых заданий и игр.</w:t>
      </w:r>
    </w:p>
    <w:p w14:paraId="44140945" w14:textId="77777777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Развивать умение слушать воспитателя и отвечать на вопросы.</w:t>
      </w:r>
    </w:p>
    <w:p w14:paraId="4FB470F6" w14:textId="77777777" w:rsidR="00B26A99" w:rsidRDefault="00B26A9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Метапредметные умения:</w:t>
      </w:r>
    </w:p>
    <w:p w14:paraId="585E5F7D" w14:textId="77777777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Формировать умение сравнивать и классифицировать предметы по признаку «овощ/фрукт».</w:t>
      </w:r>
    </w:p>
    <w:p w14:paraId="37821B3F" w14:textId="77777777" w:rsidR="00B26A99" w:rsidRDefault="00B26A99">
      <w:pPr>
        <w:pStyle w:val="li1"/>
        <w:numPr>
          <w:ilvl w:val="1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Развивать память и внимание через повторение и рефлексию.</w:t>
      </w:r>
    </w:p>
    <w:p w14:paraId="155C1BC0" w14:textId="77777777" w:rsidR="00B26A99" w:rsidRDefault="00B26A99">
      <w:pPr>
        <w:pStyle w:val="p2"/>
      </w:pPr>
    </w:p>
    <w:p w14:paraId="09A162C1" w14:textId="77777777" w:rsidR="00B26A99" w:rsidRDefault="00B26A99">
      <w:pPr>
        <w:pStyle w:val="p1"/>
      </w:pPr>
      <w:r>
        <w:rPr>
          <w:rStyle w:val="s2"/>
        </w:rPr>
        <w:t>Материал к занятию:</w:t>
      </w:r>
    </w:p>
    <w:p w14:paraId="0F563CF7" w14:textId="77777777" w:rsidR="00B26A99" w:rsidRDefault="00B26A99">
      <w:pPr>
        <w:pStyle w:val="li1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Большие яркие карточки с изображением овощей и фруктов.</w:t>
      </w:r>
    </w:p>
    <w:p w14:paraId="34CB1037" w14:textId="77777777" w:rsidR="003269D1" w:rsidRPr="003269D1" w:rsidRDefault="00B26A99">
      <w:pPr>
        <w:pStyle w:val="li1"/>
        <w:numPr>
          <w:ilvl w:val="0"/>
          <w:numId w:val="2"/>
        </w:numPr>
        <w:rPr>
          <w:rStyle w:val="s1"/>
          <w:rFonts w:ascii=".AppleSystemUIFont" w:eastAsia="Times New Roman" w:hAnsi=".AppleSystemUIFont"/>
        </w:rPr>
      </w:pPr>
      <w:r>
        <w:rPr>
          <w:rStyle w:val="s1"/>
          <w:rFonts w:eastAsia="Times New Roman"/>
        </w:rPr>
        <w:t>Картонные карточки для пальчиковой игры</w:t>
      </w:r>
    </w:p>
    <w:p w14:paraId="7A6D81B4" w14:textId="3E49EB0C" w:rsidR="00B26A99" w:rsidRDefault="00B26A99" w:rsidP="003269D1">
      <w:pPr>
        <w:pStyle w:val="li1"/>
        <w:ind w:left="720"/>
        <w:rPr>
          <w:rFonts w:eastAsia="Times New Roman"/>
        </w:rPr>
      </w:pPr>
      <w:r>
        <w:rPr>
          <w:rStyle w:val="s1"/>
          <w:rFonts w:eastAsia="Times New Roman"/>
        </w:rPr>
        <w:t>.</w:t>
      </w:r>
    </w:p>
    <w:p w14:paraId="63A6214E" w14:textId="21ED383E" w:rsidR="00504B9E" w:rsidRDefault="003269D1" w:rsidP="003269D1">
      <w:pPr>
        <w:spacing w:before="100" w:beforeAutospacing="1" w:after="100" w:afterAutospacing="1" w:line="240" w:lineRule="auto"/>
        <w:divId w:val="1832410766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t>0:00–2:00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269D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Организационн</w:t>
      </w:r>
      <w:r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о-мотивационный этап </w:t>
      </w:r>
      <w:r w:rsidRPr="003269D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и артикуляционная гимнастика.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  <w:t xml:space="preserve">Дети садятся в круг, здороваются с </w:t>
      </w:r>
      <w:proofErr w:type="gramStart"/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t>воспитателем</w:t>
      </w:r>
      <w:r w:rsidR="00504B9E">
        <w:rPr>
          <w:rFonts w:ascii="Times New Roman" w:hAnsi="Times New Roman" w:cs="Times New Roman"/>
          <w:color w:val="000000"/>
          <w:kern w:val="0"/>
          <w14:ligatures w14:val="none"/>
        </w:rPr>
        <w:t xml:space="preserve"> .</w:t>
      </w:r>
      <w:proofErr w:type="gramEnd"/>
      <w:r w:rsidR="00504B9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EA10CF7" w14:textId="5317F028" w:rsidR="003269D1" w:rsidRPr="003269D1" w:rsidRDefault="00835F8A" w:rsidP="003269D1">
      <w:pPr>
        <w:spacing w:before="100" w:beforeAutospacing="1" w:after="100" w:afterAutospacing="1" w:line="240" w:lineRule="auto"/>
        <w:divId w:val="1832410766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Все вместе </w:t>
      </w:r>
      <w:r w:rsidR="00504B9E" w:rsidRPr="003269D1">
        <w:rPr>
          <w:rFonts w:ascii="Times New Roman" w:hAnsi="Times New Roman" w:cs="Times New Roman"/>
          <w:color w:val="000000"/>
          <w:kern w:val="0"/>
          <w14:ligatures w14:val="none"/>
        </w:rPr>
        <w:t>выполняют</w:t>
      </w:r>
      <w:r w:rsidR="003269D1" w:rsidRPr="003269D1">
        <w:rPr>
          <w:rFonts w:ascii="Times New Roman" w:hAnsi="Times New Roman" w:cs="Times New Roman"/>
          <w:color w:val="000000"/>
          <w:kern w:val="0"/>
          <w14:ligatures w14:val="none"/>
        </w:rPr>
        <w:t xml:space="preserve"> артикуляционные упражнения: «Чашечка» </w:t>
      </w:r>
      <w:r w:rsidR="003269D1">
        <w:rPr>
          <w:rFonts w:ascii="Times New Roman" w:hAnsi="Times New Roman" w:cs="Times New Roman"/>
          <w:color w:val="000000"/>
          <w:kern w:val="0"/>
          <w14:ligatures w14:val="none"/>
        </w:rPr>
        <w:t>(язык в форме чаши)</w:t>
      </w:r>
      <w:r w:rsidR="003269D1" w:rsidRPr="003269D1">
        <w:rPr>
          <w:rFonts w:ascii="Times New Roman" w:hAnsi="Times New Roman" w:cs="Times New Roman"/>
          <w:color w:val="000000"/>
          <w:kern w:val="0"/>
          <w14:ligatures w14:val="none"/>
        </w:rPr>
        <w:t>), «Улыбка – трубочка» (широкая улыбка, затем губы трубочкой), «Лопатка» (язык плоско к нижним зубам, вперед</w:t>
      </w:r>
      <w:r w:rsidR="003269D1" w:rsidRPr="003269D1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вверх</w:t>
      </w:r>
      <w:r>
        <w:rPr>
          <w:rFonts w:ascii="Times New Roman" w:hAnsi="Times New Roman" w:cs="Times New Roman"/>
          <w:color w:val="000000"/>
          <w:kern w:val="0"/>
          <w14:ligatures w14:val="none"/>
        </w:rPr>
        <w:t>), «Колобок» (язык</w:t>
      </w:r>
      <w:r w:rsidR="002A06E9">
        <w:rPr>
          <w:rFonts w:ascii="Times New Roman" w:hAnsi="Times New Roman" w:cs="Times New Roman"/>
          <w:color w:val="000000"/>
          <w:kern w:val="0"/>
          <w14:ligatures w14:val="none"/>
        </w:rPr>
        <w:t>ом упираемся в щеки), «Чистим зубы» (языком чистим верхний и нижний ряд зубов)</w:t>
      </w:r>
      <w:r w:rsidR="00200DA6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637B5691" w14:textId="77777777" w:rsidR="003269D1" w:rsidRPr="003269D1" w:rsidRDefault="003269D1" w:rsidP="003269D1">
      <w:pPr>
        <w:spacing w:before="100" w:beforeAutospacing="1" w:after="100" w:afterAutospacing="1" w:line="240" w:lineRule="auto"/>
        <w:divId w:val="1832410766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2:00–4:00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269D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Вводная беседа.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  <w:t>Воспитатель показывает крупные картонные карточки с изображениями овощей и фруктов и спрашивает: «Кто это? Что это такое?» Дети называют предметы, воспитатель уточняет: «Это яблоко, это морковь, это банан» и рассказывает об их цвете и форме.</w:t>
      </w:r>
    </w:p>
    <w:p w14:paraId="0DB4D5AA" w14:textId="77777777" w:rsidR="003269D1" w:rsidRPr="003269D1" w:rsidRDefault="003269D1" w:rsidP="003269D1">
      <w:pPr>
        <w:spacing w:before="100" w:beforeAutospacing="1" w:after="100" w:afterAutospacing="1" w:line="240" w:lineRule="auto"/>
        <w:divId w:val="1832410766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t>4:00–7:00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269D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Пальчиковая игра «Соберём корзинку».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  <w:t>Дети складывают ладошки «корзинкой». Воспитатель называет овощ или фрукт, дети «кладут» его в воображаемую корзинку (разводят и сводят руки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корзинку), вслух проговаривая название. Повторяют 6–8 наименований: яблоко, груша, огурец, виноград, тыква, перец, банан, клубника.</w:t>
      </w:r>
    </w:p>
    <w:p w14:paraId="6D759E31" w14:textId="77777777" w:rsidR="003269D1" w:rsidRPr="003269D1" w:rsidRDefault="003269D1" w:rsidP="003269D1">
      <w:pPr>
        <w:spacing w:before="100" w:beforeAutospacing="1" w:after="100" w:afterAutospacing="1" w:line="240" w:lineRule="auto"/>
        <w:divId w:val="1832410766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t>7:00–9:00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</w:r>
      <w:proofErr w:type="spellStart"/>
      <w:r w:rsidRPr="003269D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Физминутка</w:t>
      </w:r>
      <w:proofErr w:type="spellEnd"/>
      <w:r w:rsidRPr="003269D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«Мы – весёлые фрукты».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  <w:t>Дети строятся в шеренгу. Воспитатель называет фрукт, дети изображают его движениями: «Яблочко» – притопнуть ножкой, руки на поясе; «Банан» – встать на носочки, руки вверх; «Виноградинка» – подпрыгнуть, руки согнуть в локтях; «Клубничка» – покачаться из стороны в сторону. Повторяют 2–3 раза в быстром темпе.</w:t>
      </w:r>
    </w:p>
    <w:p w14:paraId="5442A9EC" w14:textId="77777777" w:rsidR="003269D1" w:rsidRPr="003269D1" w:rsidRDefault="003269D1" w:rsidP="003269D1">
      <w:pPr>
        <w:spacing w:before="100" w:beforeAutospacing="1" w:after="100" w:afterAutospacing="1" w:line="240" w:lineRule="auto"/>
        <w:divId w:val="1832410766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t>9:00–13:00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269D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Дидактическая игра «Что лишнее?».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  <w:t>Выложить перед детьми четыре карточки: три фрукта и один овощ (или наоборот). Дети находят «лишнюю» карточку и объясняют: «Это овощ, а остальные – фрукты». Проходят 4–5 наборов карточек, воспитатель помогает формулировать ответы.</w:t>
      </w:r>
    </w:p>
    <w:p w14:paraId="1C7DA0C6" w14:textId="77777777" w:rsidR="003269D1" w:rsidRPr="003269D1" w:rsidRDefault="003269D1" w:rsidP="003269D1">
      <w:pPr>
        <w:spacing w:before="100" w:beforeAutospacing="1" w:after="100" w:afterAutospacing="1" w:line="240" w:lineRule="auto"/>
        <w:divId w:val="1832410766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t>13:00–15:00</w:t>
      </w:r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269D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Рефлексия «Повторяем вместе».</w:t>
      </w:r>
      <w:bookmarkStart w:id="0" w:name="_GoBack"/>
      <w:bookmarkEnd w:id="0"/>
      <w:r w:rsidRPr="003269D1">
        <w:rPr>
          <w:rFonts w:ascii="Times New Roman" w:hAnsi="Times New Roman" w:cs="Times New Roman"/>
          <w:color w:val="000000"/>
          <w:kern w:val="0"/>
          <w14:ligatures w14:val="none"/>
        </w:rPr>
        <w:br/>
        <w:t>Дети снова садятся в круг и берут по одной карточке. По очереди называют свой предмет и говорят, к какой он группе относится: «Это морковка – овощ». Воспитатель подводит итог: «Какие продукты мы сегодня узнали?» и вслух называет все названия.</w:t>
      </w:r>
    </w:p>
    <w:p w14:paraId="5615DC83" w14:textId="77777777" w:rsidR="00B26A99" w:rsidRDefault="00B26A99">
      <w:pPr>
        <w:pStyle w:val="p2"/>
      </w:pPr>
    </w:p>
    <w:sectPr w:rsidR="00B2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8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16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16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842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312F7"/>
    <w:multiLevelType w:val="hybridMultilevel"/>
    <w:tmpl w:val="8A2C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1D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F33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214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144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874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B53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35D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C66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9936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47D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E17F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7662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D15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71D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0A50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A4F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66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16"/>
  </w:num>
  <w:num w:numId="8">
    <w:abstractNumId w:val="18"/>
  </w:num>
  <w:num w:numId="9">
    <w:abstractNumId w:val="3"/>
  </w:num>
  <w:num w:numId="10">
    <w:abstractNumId w:val="20"/>
  </w:num>
  <w:num w:numId="11">
    <w:abstractNumId w:val="4"/>
  </w:num>
  <w:num w:numId="12">
    <w:abstractNumId w:val="1"/>
  </w:num>
  <w:num w:numId="13">
    <w:abstractNumId w:val="6"/>
  </w:num>
  <w:num w:numId="14">
    <w:abstractNumId w:val="17"/>
  </w:num>
  <w:num w:numId="15">
    <w:abstractNumId w:val="2"/>
  </w:num>
  <w:num w:numId="16">
    <w:abstractNumId w:val="5"/>
  </w:num>
  <w:num w:numId="17">
    <w:abstractNumId w:val="19"/>
  </w:num>
  <w:num w:numId="18">
    <w:abstractNumId w:val="11"/>
  </w:num>
  <w:num w:numId="19">
    <w:abstractNumId w:val="9"/>
  </w:num>
  <w:num w:numId="20">
    <w:abstractNumId w:val="1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99"/>
    <w:rsid w:val="00001802"/>
    <w:rsid w:val="00017CC8"/>
    <w:rsid w:val="0019438F"/>
    <w:rsid w:val="001C4E32"/>
    <w:rsid w:val="001F31EB"/>
    <w:rsid w:val="00200DA6"/>
    <w:rsid w:val="002A06E9"/>
    <w:rsid w:val="003269D1"/>
    <w:rsid w:val="00357783"/>
    <w:rsid w:val="00383EC6"/>
    <w:rsid w:val="00443842"/>
    <w:rsid w:val="004D053C"/>
    <w:rsid w:val="004D4861"/>
    <w:rsid w:val="00504B9E"/>
    <w:rsid w:val="0055442B"/>
    <w:rsid w:val="00593AD3"/>
    <w:rsid w:val="005F2BFA"/>
    <w:rsid w:val="00637B2C"/>
    <w:rsid w:val="00691ADF"/>
    <w:rsid w:val="006A4918"/>
    <w:rsid w:val="006D45A0"/>
    <w:rsid w:val="00751D11"/>
    <w:rsid w:val="007C3602"/>
    <w:rsid w:val="007D35FB"/>
    <w:rsid w:val="00822667"/>
    <w:rsid w:val="00835F8A"/>
    <w:rsid w:val="0087508B"/>
    <w:rsid w:val="008E6442"/>
    <w:rsid w:val="008F6BB9"/>
    <w:rsid w:val="00915668"/>
    <w:rsid w:val="00A25C0D"/>
    <w:rsid w:val="00A753DE"/>
    <w:rsid w:val="00AB3555"/>
    <w:rsid w:val="00B10A5E"/>
    <w:rsid w:val="00B26A99"/>
    <w:rsid w:val="00B271BB"/>
    <w:rsid w:val="00C34BB7"/>
    <w:rsid w:val="00C423A8"/>
    <w:rsid w:val="00CD12B7"/>
    <w:rsid w:val="00CE3BD8"/>
    <w:rsid w:val="00DF7330"/>
    <w:rsid w:val="00E23643"/>
    <w:rsid w:val="00E81B48"/>
    <w:rsid w:val="00EC6899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D13A"/>
  <w15:chartTrackingRefBased/>
  <w15:docId w15:val="{665EA74A-6571-EB40-BD2F-F1E0A8CE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A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A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A9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B26A9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B26A9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li1">
    <w:name w:val="li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B26A99"/>
  </w:style>
  <w:style w:type="character" w:styleId="ac">
    <w:name w:val="Strong"/>
    <w:basedOn w:val="a0"/>
    <w:uiPriority w:val="22"/>
    <w:qFormat/>
    <w:rsid w:val="00326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likelpok09@gmail.com</dc:creator>
  <cp:keywords/>
  <dc:description/>
  <cp:lastModifiedBy>ДС 163</cp:lastModifiedBy>
  <cp:revision>3</cp:revision>
  <dcterms:created xsi:type="dcterms:W3CDTF">2025-04-24T09:01:00Z</dcterms:created>
  <dcterms:modified xsi:type="dcterms:W3CDTF">2025-04-28T04:23:00Z</dcterms:modified>
</cp:coreProperties>
</file>